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6F" w:rsidRPr="00EC1377" w:rsidRDefault="00EC1377" w:rsidP="00EC137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E6F" w:rsidRPr="00EC1377">
        <w:rPr>
          <w:rFonts w:ascii="Times New Roman" w:eastAsia="Calibri" w:hAnsi="Times New Roman" w:cs="Times New Roman"/>
          <w:sz w:val="24"/>
          <w:szCs w:val="24"/>
        </w:rPr>
        <w:t>Аналитическая записка</w:t>
      </w:r>
    </w:p>
    <w:p w:rsidR="00A07E6F" w:rsidRPr="00EC1377" w:rsidRDefault="00A07E6F" w:rsidP="00A07E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1377">
        <w:rPr>
          <w:rFonts w:ascii="Times New Roman" w:eastAsia="Calibri" w:hAnsi="Times New Roman" w:cs="Times New Roman"/>
          <w:sz w:val="24"/>
          <w:szCs w:val="24"/>
        </w:rPr>
        <w:t>по результатам анкетирования родителей</w:t>
      </w:r>
    </w:p>
    <w:p w:rsidR="00A07E6F" w:rsidRPr="00EC1377" w:rsidRDefault="00A07E6F" w:rsidP="00A07E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1377">
        <w:rPr>
          <w:rFonts w:ascii="Times New Roman" w:hAnsi="Times New Roman" w:cs="Times New Roman"/>
          <w:sz w:val="24"/>
          <w:szCs w:val="24"/>
        </w:rPr>
        <w:t xml:space="preserve">второй младшей </w:t>
      </w:r>
      <w:r w:rsidRPr="00EC1377">
        <w:rPr>
          <w:rFonts w:ascii="Times New Roman" w:eastAsia="Calibri" w:hAnsi="Times New Roman" w:cs="Times New Roman"/>
          <w:sz w:val="24"/>
          <w:szCs w:val="24"/>
        </w:rPr>
        <w:t>группы «</w:t>
      </w:r>
      <w:r w:rsidRPr="00EC1377">
        <w:rPr>
          <w:rFonts w:ascii="Times New Roman" w:hAnsi="Times New Roman" w:cs="Times New Roman"/>
          <w:sz w:val="24"/>
          <w:szCs w:val="24"/>
        </w:rPr>
        <w:t xml:space="preserve">Солнечные зайчики </w:t>
      </w:r>
      <w:r w:rsidRPr="00EC1377">
        <w:rPr>
          <w:rFonts w:ascii="Times New Roman" w:eastAsia="Calibri" w:hAnsi="Times New Roman" w:cs="Times New Roman"/>
          <w:sz w:val="24"/>
          <w:szCs w:val="24"/>
        </w:rPr>
        <w:t>» Казачинский детский сад «Солнышко»</w:t>
      </w:r>
    </w:p>
    <w:p w:rsidR="0065512B" w:rsidRPr="00EC1377" w:rsidRDefault="00A07E6F" w:rsidP="00A07E6F">
      <w:pPr>
        <w:pStyle w:val="a4"/>
        <w:jc w:val="center"/>
        <w:rPr>
          <w:kern w:val="36"/>
        </w:rPr>
      </w:pPr>
      <w:r w:rsidRPr="00EC1377">
        <w:t>на тему:</w:t>
      </w:r>
      <w:r w:rsidRPr="00EC1377">
        <w:rPr>
          <w:i/>
          <w:kern w:val="36"/>
        </w:rPr>
        <w:t xml:space="preserve"> </w:t>
      </w:r>
      <w:r w:rsidRPr="00EC1377">
        <w:rPr>
          <w:b/>
          <w:bCs/>
        </w:rPr>
        <w:t>«</w:t>
      </w:r>
      <w:r w:rsidRPr="00EC1377">
        <w:rPr>
          <w:rFonts w:eastAsia="sans-serif"/>
          <w:bCs/>
          <w:shd w:val="clear" w:color="auto" w:fill="FFFFFF"/>
        </w:rPr>
        <w:t>Удовлетворенность родителей работой педагога</w:t>
      </w:r>
      <w:r w:rsidRPr="00EC1377">
        <w:rPr>
          <w:bCs/>
        </w:rPr>
        <w:t>».</w:t>
      </w:r>
    </w:p>
    <w:p w:rsidR="00A07E6F" w:rsidRPr="00EC1377" w:rsidRDefault="00EC1377" w:rsidP="00EC137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</w:pPr>
      <w:r>
        <w:rPr>
          <w:bCs/>
        </w:rPr>
        <w:t xml:space="preserve">         </w:t>
      </w:r>
      <w:r w:rsidR="0065512B" w:rsidRPr="00EC1377">
        <w:rPr>
          <w:bCs/>
        </w:rPr>
        <w:t>Цель</w:t>
      </w:r>
      <w:r w:rsidR="0065512B" w:rsidRPr="00EC1377">
        <w:rPr>
          <w:b/>
          <w:bCs/>
        </w:rPr>
        <w:t>:</w:t>
      </w:r>
      <w:r w:rsidR="00A07E6F" w:rsidRPr="00EC1377">
        <w:rPr>
          <w:rFonts w:eastAsia="sans-serif"/>
          <w:bCs/>
          <w:shd w:val="clear" w:color="auto" w:fill="FFFFFF"/>
        </w:rPr>
        <w:t xml:space="preserve"> выявить степень удовлетворённости родителей (законных представителей) работой педагога к потребностям ребёнка.</w:t>
      </w:r>
      <w:r w:rsidR="00A07E6F" w:rsidRPr="00EC1377">
        <w:t xml:space="preserve"> </w:t>
      </w:r>
    </w:p>
    <w:p w:rsidR="00EC1377" w:rsidRDefault="00EC1377" w:rsidP="00EC1377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</w:pPr>
      <w:r>
        <w:rPr>
          <w:b/>
          <w:bCs/>
        </w:rPr>
        <w:t xml:space="preserve">         </w:t>
      </w:r>
      <w:r w:rsidR="009400AB" w:rsidRPr="00EC1377">
        <w:rPr>
          <w:rStyle w:val="a5"/>
          <w:b w:val="0"/>
        </w:rPr>
        <w:t>Анкетирование родителей</w:t>
      </w:r>
      <w:r w:rsidR="00A07E6F" w:rsidRPr="00EC1377">
        <w:rPr>
          <w:rStyle w:val="a5"/>
          <w:b w:val="0"/>
        </w:rPr>
        <w:t xml:space="preserve"> </w:t>
      </w:r>
      <w:r w:rsidR="009400AB" w:rsidRPr="00EC1377">
        <w:rPr>
          <w:rStyle w:val="a5"/>
          <w:b w:val="0"/>
        </w:rPr>
        <w:t>по удовлетворенности работой</w:t>
      </w:r>
      <w:r w:rsidR="009400AB" w:rsidRPr="00EC1377">
        <w:t xml:space="preserve"> </w:t>
      </w:r>
      <w:r w:rsidR="00A07E6F" w:rsidRPr="00EC1377">
        <w:rPr>
          <w:rFonts w:eastAsia="sans-serif"/>
          <w:bCs/>
          <w:shd w:val="clear" w:color="auto" w:fill="FFFFFF"/>
        </w:rPr>
        <w:t>педагога</w:t>
      </w:r>
      <w:r w:rsidR="009400AB" w:rsidRPr="00EC1377">
        <w:t xml:space="preserve"> было проведено в октябре 2021 года во второй младшей группе «</w:t>
      </w:r>
      <w:r w:rsidR="00A07E6F" w:rsidRPr="00EC1377">
        <w:t>Солнечные зайчики</w:t>
      </w:r>
      <w:r w:rsidR="00DC79DB" w:rsidRPr="00EC1377">
        <w:t>».</w:t>
      </w:r>
      <w:r w:rsidR="00B04712">
        <w:t xml:space="preserve"> </w:t>
      </w:r>
      <w:r w:rsidR="00DC79DB" w:rsidRPr="00EC1377">
        <w:t>В</w:t>
      </w:r>
      <w:r w:rsidR="009400AB" w:rsidRPr="00EC1377">
        <w:rPr>
          <w:b/>
        </w:rPr>
        <w:t xml:space="preserve"> </w:t>
      </w:r>
      <w:r w:rsidR="00B04712">
        <w:rPr>
          <w:rStyle w:val="a5"/>
          <w:b w:val="0"/>
        </w:rPr>
        <w:t>анкетировании приняли участие 9</w:t>
      </w:r>
      <w:r w:rsidR="009400AB" w:rsidRPr="00EC1377">
        <w:rPr>
          <w:rStyle w:val="a5"/>
          <w:b w:val="0"/>
        </w:rPr>
        <w:t xml:space="preserve"> родителей</w:t>
      </w:r>
      <w:r w:rsidR="009400AB" w:rsidRPr="00EC1377">
        <w:rPr>
          <w:rFonts w:eastAsia="Calibri"/>
        </w:rPr>
        <w:t xml:space="preserve"> (законных представителей)</w:t>
      </w:r>
      <w:r w:rsidR="00416B81" w:rsidRPr="00EC1377">
        <w:rPr>
          <w:rFonts w:eastAsia="Calibri"/>
        </w:rPr>
        <w:t>,</w:t>
      </w:r>
      <w:r w:rsidR="009400AB" w:rsidRPr="00EC1377">
        <w:t xml:space="preserve"> </w:t>
      </w:r>
      <w:r w:rsidR="00DC79DB" w:rsidRPr="00EC1377">
        <w:t xml:space="preserve">что составило 100% от </w:t>
      </w:r>
      <w:r w:rsidR="009400AB" w:rsidRPr="00EC1377">
        <w:t xml:space="preserve"> числа </w:t>
      </w:r>
      <w:r w:rsidR="00DC79DB" w:rsidRPr="00EC1377">
        <w:t xml:space="preserve">родителей воспитанников, посещающих данную возрастную группу. </w:t>
      </w:r>
      <w:r w:rsidR="009400AB" w:rsidRPr="00EC1377">
        <w:t xml:space="preserve">Такой процент указывает на то, что родители готовы на </w:t>
      </w:r>
      <w:r w:rsidR="00B1416D" w:rsidRPr="00EC1377">
        <w:t>взаимодействие и сотрудничество.</w:t>
      </w:r>
      <w:r>
        <w:t xml:space="preserve"> </w:t>
      </w:r>
    </w:p>
    <w:p w:rsidR="00871C84" w:rsidRPr="00EC1377" w:rsidRDefault="00EC1377" w:rsidP="00EC1377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</w:pPr>
      <w:r>
        <w:t xml:space="preserve">        </w:t>
      </w:r>
      <w:r w:rsidR="00B1416D" w:rsidRPr="00EC1377">
        <w:t>В анк</w:t>
      </w:r>
      <w:r w:rsidR="009D3D05" w:rsidRPr="00EC1377">
        <w:t>ете было предложено прочитать 8</w:t>
      </w:r>
      <w:r w:rsidR="00B1416D" w:rsidRPr="00EC1377">
        <w:t xml:space="preserve"> утверждений, оценить каждое, выбрав один из вариантов ответа:</w:t>
      </w:r>
      <w:r w:rsidR="00871C84" w:rsidRPr="00EC1377">
        <w:rPr>
          <w:rFonts w:eastAsia="sans-serif"/>
          <w:shd w:val="clear" w:color="auto" w:fill="FFFFFF"/>
        </w:rPr>
        <w:t xml:space="preserve"> «Да», «Нет»</w:t>
      </w:r>
      <w:r w:rsidR="00EF348C">
        <w:rPr>
          <w:rFonts w:eastAsia="sans-serif"/>
          <w:shd w:val="clear" w:color="auto" w:fill="FFFFFF"/>
        </w:rPr>
        <w:t>.</w:t>
      </w:r>
    </w:p>
    <w:p w:rsidR="00EC1377" w:rsidRPr="00A64054" w:rsidRDefault="00EC1377" w:rsidP="00EC1377">
      <w:pPr>
        <w:pStyle w:val="a3"/>
        <w:shd w:val="clear" w:color="auto" w:fill="FFFFFF"/>
        <w:spacing w:before="0" w:beforeAutospacing="0" w:after="0" w:afterAutospacing="0" w:line="25" w:lineRule="atLeast"/>
        <w:ind w:firstLine="420"/>
        <w:jc w:val="both"/>
      </w:pPr>
      <w:r>
        <w:rPr>
          <w:rFonts w:eastAsia="sans-serif"/>
          <w:color w:val="000000"/>
          <w:sz w:val="26"/>
          <w:szCs w:val="26"/>
          <w:shd w:val="clear" w:color="auto" w:fill="FFFFFF"/>
        </w:rPr>
        <w:t xml:space="preserve"> </w:t>
      </w:r>
      <w:r w:rsidRPr="00A64054">
        <w:rPr>
          <w:rFonts w:eastAsia="sans-serif"/>
          <w:color w:val="000000"/>
          <w:sz w:val="26"/>
          <w:szCs w:val="26"/>
          <w:shd w:val="clear" w:color="auto" w:fill="FFFFFF"/>
        </w:rPr>
        <w:t>Результат анализа заполненных анкет показал следующее:</w:t>
      </w:r>
    </w:p>
    <w:p w:rsidR="002B7958" w:rsidRPr="00EC1377" w:rsidRDefault="00D21E84" w:rsidP="00EC1377">
      <w:pPr>
        <w:pStyle w:val="a4"/>
        <w:tabs>
          <w:tab w:val="left" w:pos="567"/>
        </w:tabs>
        <w:jc w:val="both"/>
      </w:pPr>
      <w:r w:rsidRPr="00EC1377">
        <w:t xml:space="preserve">Все дети </w:t>
      </w:r>
      <w:r w:rsidR="00256C85" w:rsidRPr="00EC1377">
        <w:t xml:space="preserve">с удовольствием посещают </w:t>
      </w:r>
      <w:proofErr w:type="gramStart"/>
      <w:r w:rsidR="00256C85" w:rsidRPr="00EC1377">
        <w:t>детский</w:t>
      </w:r>
      <w:proofErr w:type="gramEnd"/>
      <w:r w:rsidR="00256C85" w:rsidRPr="00EC1377">
        <w:t xml:space="preserve">  </w:t>
      </w:r>
      <w:r w:rsidRPr="00EC1377">
        <w:t xml:space="preserve"> сад</w:t>
      </w:r>
      <w:r w:rsidR="002B7958" w:rsidRPr="00EC1377">
        <w:t>-100%.</w:t>
      </w:r>
    </w:p>
    <w:p w:rsidR="00A57ADC" w:rsidRPr="00EC1377" w:rsidRDefault="00E12D01" w:rsidP="00EC1377">
      <w:pPr>
        <w:pStyle w:val="a4"/>
        <w:jc w:val="both"/>
        <w:rPr>
          <w:rFonts w:eastAsia="sans-serif"/>
          <w:shd w:val="clear" w:color="auto" w:fill="FFFFFF"/>
        </w:rPr>
      </w:pPr>
      <w:r w:rsidRPr="00EC1377">
        <w:rPr>
          <w:rFonts w:eastAsia="sans-serif"/>
          <w:shd w:val="clear" w:color="auto" w:fill="FFFFFF"/>
        </w:rPr>
        <w:t>Родители получают достаточную информацию о целях, задачах, программе и воспитании своего ребёнка -</w:t>
      </w:r>
      <w:r w:rsidR="00416B81" w:rsidRPr="00EC1377">
        <w:rPr>
          <w:rFonts w:eastAsia="sans-serif"/>
          <w:shd w:val="clear" w:color="auto" w:fill="FFFFFF"/>
        </w:rPr>
        <w:t>100</w:t>
      </w:r>
      <w:r w:rsidRPr="00EC1377">
        <w:rPr>
          <w:rFonts w:eastAsia="sans-serif"/>
          <w:shd w:val="clear" w:color="auto" w:fill="FFFFFF"/>
        </w:rPr>
        <w:t>% .</w:t>
      </w:r>
      <w:r w:rsidR="00A57ADC" w:rsidRPr="00EC1377">
        <w:rPr>
          <w:rFonts w:eastAsia="sans-serif"/>
          <w:shd w:val="clear" w:color="auto" w:fill="FFFFFF"/>
        </w:rPr>
        <w:t xml:space="preserve"> </w:t>
      </w:r>
    </w:p>
    <w:p w:rsidR="00A57ADC" w:rsidRPr="00EC1377" w:rsidRDefault="00E12D01" w:rsidP="00EC1377">
      <w:pPr>
        <w:pStyle w:val="a4"/>
        <w:jc w:val="both"/>
      </w:pPr>
      <w:r w:rsidRPr="00EC1377">
        <w:rPr>
          <w:rFonts w:eastAsia="sans-serif"/>
          <w:shd w:val="clear" w:color="auto" w:fill="FFFFFF"/>
        </w:rPr>
        <w:t xml:space="preserve">Родители </w:t>
      </w:r>
      <w:r w:rsidR="00A57ADC" w:rsidRPr="00EC1377">
        <w:rPr>
          <w:rFonts w:eastAsia="sans-serif"/>
          <w:shd w:val="clear" w:color="auto" w:fill="FFFFFF"/>
        </w:rPr>
        <w:t>готовы приним</w:t>
      </w:r>
      <w:r w:rsidRPr="00EC1377">
        <w:rPr>
          <w:rFonts w:eastAsia="sans-serif"/>
          <w:shd w:val="clear" w:color="auto" w:fill="FFFFFF"/>
        </w:rPr>
        <w:t>ать активное участие в жизни группы – 100%.</w:t>
      </w:r>
      <w:r w:rsidRPr="00EC1377">
        <w:t xml:space="preserve"> </w:t>
      </w:r>
    </w:p>
    <w:p w:rsidR="00A57ADC" w:rsidRPr="00EC1377" w:rsidRDefault="00E12D01" w:rsidP="00EC1377">
      <w:pPr>
        <w:pStyle w:val="a4"/>
        <w:jc w:val="both"/>
        <w:rPr>
          <w:rFonts w:eastAsia="sans-serif"/>
          <w:shd w:val="clear" w:color="auto" w:fill="FFFFFF"/>
        </w:rPr>
      </w:pPr>
      <w:r w:rsidRPr="00EC1377">
        <w:t>Родители считают, что воспитатель доброжелательно относится ко всем участникам образовательного процесс, готов к диалогу</w:t>
      </w:r>
      <w:r w:rsidR="00A57ADC" w:rsidRPr="00EC1377">
        <w:t xml:space="preserve"> </w:t>
      </w:r>
      <w:r w:rsidRPr="00EC1377">
        <w:t xml:space="preserve"> по вопросам, касающимся жизни ребенка в детском саду, его развитие и воспитание 100%</w:t>
      </w:r>
      <w:r w:rsidR="00A57ADC" w:rsidRPr="00EC1377">
        <w:t>.</w:t>
      </w:r>
    </w:p>
    <w:p w:rsidR="00A57ADC" w:rsidRPr="00EC1377" w:rsidRDefault="00E12D01" w:rsidP="00EC1377">
      <w:pPr>
        <w:pStyle w:val="a4"/>
        <w:jc w:val="both"/>
        <w:rPr>
          <w:rFonts w:eastAsia="sans-serif"/>
          <w:shd w:val="clear" w:color="auto" w:fill="FFFFFF"/>
        </w:rPr>
      </w:pPr>
      <w:r w:rsidRPr="00EC1377">
        <w:rPr>
          <w:rFonts w:eastAsia="sans-serif"/>
          <w:shd w:val="clear" w:color="auto" w:fill="FFFFFF"/>
        </w:rPr>
        <w:t xml:space="preserve">Родители считают, что в группе созданы все условия для всестороннего физического и личностного развития их ребёнка - 100%. </w:t>
      </w:r>
    </w:p>
    <w:p w:rsidR="00A57ADC" w:rsidRPr="00EC1377" w:rsidRDefault="00E12D01" w:rsidP="00EC1377">
      <w:pPr>
        <w:pStyle w:val="a4"/>
        <w:jc w:val="both"/>
        <w:rPr>
          <w:rFonts w:eastAsia="sans-serif"/>
          <w:shd w:val="clear" w:color="auto" w:fill="FFFFFF"/>
        </w:rPr>
      </w:pPr>
      <w:r w:rsidRPr="00EC1377">
        <w:rPr>
          <w:rFonts w:eastAsia="sans-serif"/>
          <w:shd w:val="clear" w:color="auto" w:fill="FFFFFF"/>
        </w:rPr>
        <w:t xml:space="preserve">Родители считают, что имеют возможность обсудить с воспитателем успехи и сложности развития своего ребёнка - 100%. </w:t>
      </w:r>
    </w:p>
    <w:p w:rsidR="00E12D01" w:rsidRPr="00EC1377" w:rsidRDefault="00E12D01" w:rsidP="00EC1377">
      <w:pPr>
        <w:pStyle w:val="a4"/>
        <w:jc w:val="both"/>
        <w:rPr>
          <w:rFonts w:eastAsia="sans-serif"/>
          <w:shd w:val="clear" w:color="auto" w:fill="FFFFFF"/>
        </w:rPr>
      </w:pPr>
      <w:r w:rsidRPr="00EC1377">
        <w:rPr>
          <w:rFonts w:eastAsia="sans-serif"/>
          <w:shd w:val="clear" w:color="auto" w:fill="FFFFFF"/>
        </w:rPr>
        <w:t>Родит</w:t>
      </w:r>
      <w:r w:rsidR="00482B69" w:rsidRPr="00EC1377">
        <w:rPr>
          <w:rFonts w:eastAsia="sans-serif"/>
          <w:shd w:val="clear" w:color="auto" w:fill="FFFFFF"/>
        </w:rPr>
        <w:t xml:space="preserve">ели обращаются за помощью </w:t>
      </w:r>
      <w:r w:rsidRPr="00EC1377">
        <w:rPr>
          <w:rFonts w:eastAsia="sans-serif"/>
          <w:shd w:val="clear" w:color="auto" w:fill="FFFFFF"/>
        </w:rPr>
        <w:t xml:space="preserve"> к этому воспитателю и обсуждают различные вопросы, касающиеся воспитания, пребывания ребёнка в ДОУ - </w:t>
      </w:r>
      <w:r w:rsidR="00416B81" w:rsidRPr="00EC1377">
        <w:rPr>
          <w:rFonts w:eastAsia="sans-serif"/>
          <w:shd w:val="clear" w:color="auto" w:fill="FFFFFF"/>
        </w:rPr>
        <w:t>100</w:t>
      </w:r>
      <w:r w:rsidRPr="00EC1377">
        <w:rPr>
          <w:rFonts w:eastAsia="sans-serif"/>
          <w:shd w:val="clear" w:color="auto" w:fill="FFFFFF"/>
        </w:rPr>
        <w:t>%.</w:t>
      </w:r>
    </w:p>
    <w:p w:rsidR="00416B81" w:rsidRPr="00795843" w:rsidRDefault="00482B69" w:rsidP="00EC1377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color w:val="000000"/>
          <w:shd w:val="clear" w:color="auto" w:fill="FFFFFF"/>
        </w:rPr>
      </w:pPr>
      <w:r w:rsidRPr="00795843">
        <w:rPr>
          <w:rFonts w:eastAsia="sans-serif"/>
          <w:color w:val="000000"/>
          <w:shd w:val="clear" w:color="auto" w:fill="FFFFFF"/>
        </w:rPr>
        <w:t>Родители считают, что воспитатель осуществляет индивидуальный подход к каждому ребёнку и личностное его развитие, и формирование у него комплекса качеств готовности к школьному обучению - 100%.</w:t>
      </w:r>
    </w:p>
    <w:p w:rsidR="00416B81" w:rsidRPr="00795843" w:rsidRDefault="00416B81" w:rsidP="00EC137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795843">
        <w:rPr>
          <w:rFonts w:cs="Helvetica"/>
          <w:color w:val="000000"/>
        </w:rPr>
        <w:t xml:space="preserve"> </w:t>
      </w:r>
      <w:r w:rsidR="00EC1377">
        <w:rPr>
          <w:rFonts w:cs="Helvetica"/>
          <w:color w:val="000000"/>
        </w:rPr>
        <w:t xml:space="preserve">      </w:t>
      </w:r>
      <w:r w:rsidRPr="00795843">
        <w:rPr>
          <w:rFonts w:cs="Helvetica"/>
          <w:color w:val="000000"/>
        </w:rPr>
        <w:t>Анализируя ответы родителей, можно сделать следующие выводы:</w:t>
      </w:r>
    </w:p>
    <w:p w:rsidR="00B04712" w:rsidRPr="00EF348C" w:rsidRDefault="00077CA9" w:rsidP="00EF34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5843">
        <w:rPr>
          <w:color w:val="111111"/>
          <w:shd w:val="clear" w:color="auto" w:fill="FFFFFF"/>
        </w:rPr>
        <w:t>Все </w:t>
      </w:r>
      <w:r w:rsidRPr="00795843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родители</w:t>
      </w:r>
      <w:r w:rsidRPr="00795843">
        <w:rPr>
          <w:color w:val="111111"/>
          <w:shd w:val="clear" w:color="auto" w:fill="FFFFFF"/>
        </w:rPr>
        <w:t> удовлетворены работой педагога</w:t>
      </w:r>
      <w:r w:rsidR="00B04712">
        <w:rPr>
          <w:color w:val="111111"/>
          <w:shd w:val="clear" w:color="auto" w:fill="FFFFFF"/>
        </w:rPr>
        <w:t>,</w:t>
      </w:r>
      <w:r w:rsidR="00795843" w:rsidRPr="00795843">
        <w:rPr>
          <w:color w:val="111111"/>
          <w:shd w:val="clear" w:color="auto" w:fill="FFFFFF"/>
        </w:rPr>
        <w:t xml:space="preserve"> было отмечено, что родители чувствуют </w:t>
      </w:r>
      <w:r w:rsidR="00C7259E">
        <w:rPr>
          <w:color w:val="111111"/>
          <w:shd w:val="clear" w:color="auto" w:fill="FFFFFF"/>
        </w:rPr>
        <w:t>внимание</w:t>
      </w:r>
      <w:r w:rsidR="00795843" w:rsidRPr="00795843">
        <w:rPr>
          <w:color w:val="111111"/>
          <w:shd w:val="clear" w:color="auto" w:fill="FFFFFF"/>
        </w:rPr>
        <w:t>,</w:t>
      </w:r>
      <w:r w:rsidR="00C7259E">
        <w:rPr>
          <w:color w:val="111111"/>
          <w:shd w:val="clear" w:color="auto" w:fill="FFFFFF"/>
        </w:rPr>
        <w:t xml:space="preserve"> </w:t>
      </w:r>
      <w:r w:rsidR="00795843" w:rsidRPr="00795843">
        <w:rPr>
          <w:color w:val="111111"/>
          <w:shd w:val="clear" w:color="auto" w:fill="FFFFFF"/>
        </w:rPr>
        <w:t>заботу и любовь педагога к детям</w:t>
      </w:r>
      <w:r w:rsidR="00B04712">
        <w:rPr>
          <w:color w:val="111111"/>
          <w:shd w:val="clear" w:color="auto" w:fill="FFFFFF"/>
        </w:rPr>
        <w:t>.</w:t>
      </w:r>
      <w:r w:rsidR="00795843" w:rsidRPr="00795843">
        <w:rPr>
          <w:color w:val="111111"/>
          <w:shd w:val="clear" w:color="auto" w:fill="FFFFFF"/>
        </w:rPr>
        <w:t xml:space="preserve"> </w:t>
      </w:r>
      <w:r w:rsidR="00B04712">
        <w:rPr>
          <w:color w:val="111111"/>
          <w:shd w:val="clear" w:color="auto" w:fill="FFFFFF"/>
        </w:rPr>
        <w:t>Воспитатель</w:t>
      </w:r>
      <w:r w:rsidR="00895C3D" w:rsidRPr="00795843">
        <w:rPr>
          <w:color w:val="111111"/>
          <w:shd w:val="clear" w:color="auto" w:fill="FFFFFF"/>
        </w:rPr>
        <w:t xml:space="preserve"> </w:t>
      </w:r>
      <w:r w:rsidR="00A07E6F" w:rsidRPr="00795843">
        <w:rPr>
          <w:color w:val="111111"/>
          <w:shd w:val="clear" w:color="auto" w:fill="FFFFFF"/>
        </w:rPr>
        <w:t>активно взаимодействует с </w:t>
      </w:r>
      <w:r w:rsidR="00A07E6F" w:rsidRPr="00C7259E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родителями</w:t>
      </w:r>
      <w:r w:rsidR="00A07E6F" w:rsidRPr="00795843">
        <w:rPr>
          <w:color w:val="111111"/>
          <w:shd w:val="clear" w:color="auto" w:fill="FFFFFF"/>
        </w:rPr>
        <w:t> по вопросам воспитания и развития детей.</w:t>
      </w:r>
      <w:r w:rsidR="00C7259E">
        <w:rPr>
          <w:color w:val="111111"/>
          <w:shd w:val="clear" w:color="auto" w:fill="FFFFFF"/>
        </w:rPr>
        <w:t xml:space="preserve"> </w:t>
      </w:r>
      <w:r w:rsidR="00A07E6F">
        <w:rPr>
          <w:color w:val="111111"/>
          <w:shd w:val="clear" w:color="auto" w:fill="FFFFFF"/>
        </w:rPr>
        <w:t>О</w:t>
      </w:r>
      <w:r w:rsidR="00895C3D" w:rsidRPr="00795843">
        <w:rPr>
          <w:color w:val="111111"/>
          <w:shd w:val="clear" w:color="auto" w:fill="FFFFFF"/>
        </w:rPr>
        <w:t>существляет профессиональный педагогический подход к детям,</w:t>
      </w:r>
      <w:r w:rsidR="00416B81" w:rsidRPr="00795843">
        <w:rPr>
          <w:color w:val="111111"/>
          <w:shd w:val="clear" w:color="auto" w:fill="FFFFFF"/>
        </w:rPr>
        <w:t xml:space="preserve"> </w:t>
      </w:r>
      <w:r w:rsidR="00895C3D" w:rsidRPr="00795843">
        <w:rPr>
          <w:color w:val="111111"/>
          <w:shd w:val="clear" w:color="auto" w:fill="FFFFFF"/>
        </w:rPr>
        <w:t>проявляет уважительное отношение к личностным</w:t>
      </w:r>
      <w:r w:rsidR="00416B81" w:rsidRPr="00795843">
        <w:rPr>
          <w:color w:val="111111"/>
          <w:shd w:val="clear" w:color="auto" w:fill="FFFFFF"/>
        </w:rPr>
        <w:t xml:space="preserve"> </w:t>
      </w:r>
      <w:r w:rsidR="00895C3D" w:rsidRPr="00795843">
        <w:rPr>
          <w:color w:val="111111"/>
          <w:shd w:val="clear" w:color="auto" w:fill="FFFFFF"/>
        </w:rPr>
        <w:t>особенностям</w:t>
      </w:r>
      <w:r w:rsidR="00416B81" w:rsidRPr="00795843">
        <w:rPr>
          <w:color w:val="111111"/>
          <w:shd w:val="clear" w:color="auto" w:fill="FFFFFF"/>
        </w:rPr>
        <w:t xml:space="preserve"> </w:t>
      </w:r>
      <w:r w:rsidR="00895C3D" w:rsidRPr="00795843">
        <w:rPr>
          <w:color w:val="111111"/>
          <w:shd w:val="clear" w:color="auto" w:fill="FFFFFF"/>
        </w:rPr>
        <w:t>кажд</w:t>
      </w:r>
      <w:r w:rsidR="00416B81" w:rsidRPr="00795843">
        <w:rPr>
          <w:color w:val="111111"/>
          <w:shd w:val="clear" w:color="auto" w:fill="FFFFFF"/>
        </w:rPr>
        <w:t>о</w:t>
      </w:r>
      <w:r w:rsidR="00C7259E">
        <w:rPr>
          <w:color w:val="111111"/>
          <w:shd w:val="clear" w:color="auto" w:fill="FFFFFF"/>
        </w:rPr>
        <w:t>го ребенка</w:t>
      </w:r>
      <w:r w:rsidR="00895C3D" w:rsidRPr="00795843">
        <w:rPr>
          <w:color w:val="111111"/>
          <w:shd w:val="clear" w:color="auto" w:fill="FFFFFF"/>
        </w:rPr>
        <w:t>,</w:t>
      </w:r>
      <w:r w:rsidR="00C7259E">
        <w:rPr>
          <w:color w:val="111111"/>
          <w:shd w:val="clear" w:color="auto" w:fill="FFFFFF"/>
        </w:rPr>
        <w:t xml:space="preserve"> </w:t>
      </w:r>
      <w:r w:rsidR="00895C3D" w:rsidRPr="00795843">
        <w:rPr>
          <w:color w:val="111111"/>
          <w:shd w:val="clear" w:color="auto" w:fill="FFFFFF"/>
        </w:rPr>
        <w:t>создает и поддерживает положительный климат в детском коллективе в групп</w:t>
      </w:r>
      <w:r w:rsidR="00C7259E">
        <w:rPr>
          <w:color w:val="111111"/>
          <w:shd w:val="clear" w:color="auto" w:fill="FFFFFF"/>
        </w:rPr>
        <w:t>е</w:t>
      </w:r>
      <w:r w:rsidRPr="00795843">
        <w:rPr>
          <w:color w:val="111111"/>
          <w:shd w:val="clear" w:color="auto" w:fill="FFFFFF"/>
        </w:rPr>
        <w:t>.</w:t>
      </w:r>
      <w:r w:rsidR="00795843" w:rsidRPr="00795843">
        <w:rPr>
          <w:color w:val="111111"/>
          <w:shd w:val="clear" w:color="auto" w:fill="FFFFFF"/>
        </w:rPr>
        <w:t xml:space="preserve"> </w:t>
      </w:r>
      <w:r w:rsidR="00EF348C" w:rsidRPr="00EF348C">
        <w:rPr>
          <w:color w:val="111111"/>
        </w:rPr>
        <w:t>В конце </w:t>
      </w:r>
      <w:r w:rsidR="00EF348C" w:rsidRPr="00EF348C">
        <w:rPr>
          <w:rStyle w:val="a5"/>
          <w:b w:val="0"/>
          <w:color w:val="111111"/>
          <w:bdr w:val="none" w:sz="0" w:space="0" w:color="auto" w:frame="1"/>
        </w:rPr>
        <w:t>анкеты родителям</w:t>
      </w:r>
      <w:r w:rsidR="00EF348C" w:rsidRPr="00EF348C">
        <w:rPr>
          <w:color w:val="111111"/>
        </w:rPr>
        <w:t> предоставлялась возможность высказать свои пожелания </w:t>
      </w:r>
      <w:r w:rsidR="00EF348C" w:rsidRPr="00EF348C">
        <w:rPr>
          <w:rStyle w:val="a5"/>
          <w:b w:val="0"/>
          <w:color w:val="111111"/>
          <w:bdr w:val="none" w:sz="0" w:space="0" w:color="auto" w:frame="1"/>
        </w:rPr>
        <w:t>педагогу</w:t>
      </w:r>
      <w:r w:rsidR="00EF348C" w:rsidRPr="00EF348C">
        <w:rPr>
          <w:color w:val="111111"/>
        </w:rPr>
        <w:t> в его будущей</w:t>
      </w:r>
      <w:r w:rsidR="00EF348C">
        <w:rPr>
          <w:color w:val="111111"/>
        </w:rPr>
        <w:t xml:space="preserve"> работе. Пожелания оставили 9</w:t>
      </w:r>
      <w:r w:rsidR="00EF348C" w:rsidRPr="00EF348C">
        <w:rPr>
          <w:color w:val="111111"/>
        </w:rPr>
        <w:t> </w:t>
      </w:r>
      <w:r w:rsidR="00EF348C" w:rsidRPr="00EF348C">
        <w:rPr>
          <w:rStyle w:val="a5"/>
          <w:b w:val="0"/>
          <w:color w:val="111111"/>
          <w:bdr w:val="none" w:sz="0" w:space="0" w:color="auto" w:frame="1"/>
        </w:rPr>
        <w:t>родителей</w:t>
      </w:r>
      <w:r w:rsidR="00EF348C" w:rsidRPr="00EF348C">
        <w:rPr>
          <w:color w:val="111111"/>
        </w:rPr>
        <w:t>, которые пожелали успехов в работе, карьерного роста, терпения и здоровья.</w:t>
      </w:r>
    </w:p>
    <w:p w:rsidR="00795843" w:rsidRPr="00EC1377" w:rsidRDefault="00795843" w:rsidP="00EC1377">
      <w:pPr>
        <w:tabs>
          <w:tab w:val="left" w:pos="567"/>
        </w:tabs>
        <w:spacing w:after="0" w:line="240" w:lineRule="auto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</w:pPr>
      <w:r w:rsidRPr="00EC1377">
        <w:rPr>
          <w:rFonts w:ascii="Times New Roman" w:hAnsi="Times New Roman" w:cs="Times New Roman"/>
          <w:color w:val="111111"/>
          <w:sz w:val="24"/>
          <w:szCs w:val="24"/>
        </w:rPr>
        <w:t>Рекомендации </w:t>
      </w:r>
      <w:r w:rsidRPr="00EC1377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родителям</w:t>
      </w:r>
      <w:r w:rsidRPr="00EC1377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795843" w:rsidRPr="00EC1377" w:rsidRDefault="00795843" w:rsidP="00EC137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C1377">
        <w:rPr>
          <w:color w:val="111111"/>
        </w:rPr>
        <w:t xml:space="preserve">Проявлять активную позицию в вопросах развития и воспитания своих детей, принимая участие </w:t>
      </w:r>
      <w:r w:rsidRPr="00C7259E">
        <w:rPr>
          <w:color w:val="111111"/>
        </w:rPr>
        <w:t>в</w:t>
      </w:r>
      <w:r w:rsidRPr="00C7259E">
        <w:rPr>
          <w:b/>
          <w:color w:val="111111"/>
        </w:rPr>
        <w:t> </w:t>
      </w:r>
      <w:r w:rsidRPr="00C7259E">
        <w:rPr>
          <w:rStyle w:val="a5"/>
          <w:b w:val="0"/>
          <w:color w:val="111111"/>
          <w:bdr w:val="none" w:sz="0" w:space="0" w:color="auto" w:frame="1"/>
        </w:rPr>
        <w:t>родительских собраниях</w:t>
      </w:r>
      <w:r w:rsidRPr="00EC1377">
        <w:rPr>
          <w:color w:val="111111"/>
        </w:rPr>
        <w:t>, психологических тренингах, совместной трудовой деятельности.</w:t>
      </w:r>
      <w:r w:rsidR="00C7259E">
        <w:rPr>
          <w:color w:val="111111"/>
        </w:rPr>
        <w:t xml:space="preserve"> </w:t>
      </w:r>
      <w:r w:rsidRPr="00EC1377">
        <w:rPr>
          <w:color w:val="111111"/>
        </w:rPr>
        <w:t>Обращаться за психолого-педагогической поддержкой к воспитателям, узким специалистам, психологу в случае возникающих проблем в индивидуальном развитии ребенка.</w:t>
      </w:r>
    </w:p>
    <w:p w:rsidR="00871C84" w:rsidRPr="00795843" w:rsidRDefault="00871C84" w:rsidP="00EC1377">
      <w:pPr>
        <w:pStyle w:val="a4"/>
        <w:jc w:val="both"/>
        <w:rPr>
          <w:b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795843" w:rsidRPr="00B4445E" w:rsidRDefault="00795843" w:rsidP="00C72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45E">
        <w:rPr>
          <w:rFonts w:ascii="Times New Roman" w:hAnsi="Times New Roman"/>
          <w:sz w:val="24"/>
          <w:szCs w:val="24"/>
        </w:rPr>
        <w:t>Составила: воспитатель</w:t>
      </w:r>
    </w:p>
    <w:p w:rsidR="00795843" w:rsidRPr="00B4445E" w:rsidRDefault="00795843" w:rsidP="00C725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младшей группы «Солнечные зайчики» Закарюкина М.М.</w:t>
      </w:r>
    </w:p>
    <w:p w:rsidR="00871C84" w:rsidRDefault="00871C84" w:rsidP="00C7259E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871C84" w:rsidRDefault="00871C84" w:rsidP="009400AB">
      <w:pPr>
        <w:pStyle w:val="a4"/>
        <w:jc w:val="both"/>
        <w:rPr>
          <w:b/>
          <w:sz w:val="28"/>
          <w:szCs w:val="28"/>
          <w:u w:val="single"/>
        </w:rPr>
      </w:pPr>
    </w:p>
    <w:p w:rsidR="00BE7FA0" w:rsidRPr="00BE7FA0" w:rsidRDefault="00BE7FA0" w:rsidP="00BE7FA0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E7FA0" w:rsidRPr="00BE7FA0" w:rsidSect="0073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243F"/>
    <w:multiLevelType w:val="hybridMultilevel"/>
    <w:tmpl w:val="7E2E2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11F7"/>
    <w:multiLevelType w:val="hybridMultilevel"/>
    <w:tmpl w:val="C9B22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3578C"/>
    <w:multiLevelType w:val="multilevel"/>
    <w:tmpl w:val="9DE8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03BC2"/>
    <w:multiLevelType w:val="hybridMultilevel"/>
    <w:tmpl w:val="F440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3C00"/>
    <w:multiLevelType w:val="hybridMultilevel"/>
    <w:tmpl w:val="3E18A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A0AE2"/>
    <w:multiLevelType w:val="multilevel"/>
    <w:tmpl w:val="6EF6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F2BA8"/>
    <w:multiLevelType w:val="multilevel"/>
    <w:tmpl w:val="1194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C35C9"/>
    <w:multiLevelType w:val="hybridMultilevel"/>
    <w:tmpl w:val="7A8238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06D95"/>
    <w:multiLevelType w:val="multilevel"/>
    <w:tmpl w:val="74484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A6F00"/>
    <w:multiLevelType w:val="hybridMultilevel"/>
    <w:tmpl w:val="513E0A1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8426A"/>
    <w:multiLevelType w:val="hybridMultilevel"/>
    <w:tmpl w:val="193EDB16"/>
    <w:lvl w:ilvl="0" w:tplc="1E62174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12B"/>
    <w:rsid w:val="00061F53"/>
    <w:rsid w:val="00077CA9"/>
    <w:rsid w:val="00087FC1"/>
    <w:rsid w:val="000C5F99"/>
    <w:rsid w:val="000D0BFE"/>
    <w:rsid w:val="00256C85"/>
    <w:rsid w:val="002B7958"/>
    <w:rsid w:val="003260E8"/>
    <w:rsid w:val="00416B81"/>
    <w:rsid w:val="00482B69"/>
    <w:rsid w:val="00583418"/>
    <w:rsid w:val="0064516F"/>
    <w:rsid w:val="0065512B"/>
    <w:rsid w:val="007331D7"/>
    <w:rsid w:val="00795843"/>
    <w:rsid w:val="00871C84"/>
    <w:rsid w:val="00895C3D"/>
    <w:rsid w:val="008D5722"/>
    <w:rsid w:val="009400AB"/>
    <w:rsid w:val="009D3D05"/>
    <w:rsid w:val="00A07E6F"/>
    <w:rsid w:val="00A57ADC"/>
    <w:rsid w:val="00B04712"/>
    <w:rsid w:val="00B1416D"/>
    <w:rsid w:val="00BE7FA0"/>
    <w:rsid w:val="00C7259E"/>
    <w:rsid w:val="00C82EA7"/>
    <w:rsid w:val="00CE3C2E"/>
    <w:rsid w:val="00D21E84"/>
    <w:rsid w:val="00D66E76"/>
    <w:rsid w:val="00D771B3"/>
    <w:rsid w:val="00DC79DB"/>
    <w:rsid w:val="00E12D01"/>
    <w:rsid w:val="00EC1377"/>
    <w:rsid w:val="00EF348C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5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82EA7"/>
  </w:style>
  <w:style w:type="character" w:customStyle="1" w:styleId="c1">
    <w:name w:val="c1"/>
    <w:basedOn w:val="a0"/>
    <w:rsid w:val="00C82EA7"/>
  </w:style>
  <w:style w:type="paragraph" w:styleId="a4">
    <w:name w:val="No Spacing"/>
    <w:uiPriority w:val="1"/>
    <w:qFormat/>
    <w:rsid w:val="00C8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00AB"/>
  </w:style>
  <w:style w:type="character" w:styleId="a5">
    <w:name w:val="Strong"/>
    <w:basedOn w:val="a0"/>
    <w:uiPriority w:val="22"/>
    <w:qFormat/>
    <w:rsid w:val="009400AB"/>
    <w:rPr>
      <w:b/>
      <w:bCs/>
    </w:rPr>
  </w:style>
  <w:style w:type="paragraph" w:styleId="a6">
    <w:name w:val="List Paragraph"/>
    <w:basedOn w:val="a"/>
    <w:uiPriority w:val="34"/>
    <w:qFormat/>
    <w:rsid w:val="00B14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2021-10-21T06:00:00Z</dcterms:created>
  <dcterms:modified xsi:type="dcterms:W3CDTF">2021-10-25T00:23:00Z</dcterms:modified>
</cp:coreProperties>
</file>