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5D" w:rsidRPr="006F765D" w:rsidRDefault="006F765D" w:rsidP="006F765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F76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Самоанализ занятия по математике в старшей группе</w:t>
      </w:r>
    </w:p>
    <w:p w:rsidR="006F765D" w:rsidRPr="006F765D" w:rsidRDefault="006F765D" w:rsidP="006F7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Кириллова Татьяна Юрьевна.</w:t>
      </w:r>
      <w:r w:rsidRPr="006F7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F765D" w:rsidRDefault="006F765D" w:rsidP="006F7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F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члены жюри, вы посмотрели </w:t>
      </w:r>
      <w:r w:rsidRPr="006F7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занятие по математике в старшей группе под названием</w:t>
      </w:r>
      <w:r w:rsidRPr="006F7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F765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«Путешествие в страну </w:t>
      </w:r>
      <w:r w:rsidRPr="006F76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математики</w:t>
      </w:r>
      <w:r w:rsidRPr="006F765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»</w:t>
      </w:r>
      <w:r w:rsidRPr="006F76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6F765D" w:rsidRPr="00A624B2" w:rsidRDefault="006F765D" w:rsidP="006F765D">
      <w:pPr>
        <w:spacing w:before="376" w:after="376" w:line="301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</w:pPr>
      <w:r w:rsidRPr="00432D9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Формирование интереса у детей к математике; упражнять в счёте до 7; </w:t>
      </w:r>
      <w:r w:rsidRPr="00432D92">
        <w:rPr>
          <w:rFonts w:ascii="Times New Roman" w:eastAsia="Times New Roman" w:hAnsi="Times New Roman" w:cs="Times New Roman"/>
          <w:sz w:val="28"/>
          <w:szCs w:val="28"/>
        </w:rPr>
        <w:t xml:space="preserve">активизировать знания о геометрических фигурах. </w:t>
      </w:r>
    </w:p>
    <w:p w:rsidR="006F765D" w:rsidRDefault="006F765D" w:rsidP="006F76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2F0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2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09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закрепить представления детей о геометрических фигурах;</w:t>
      </w:r>
      <w:r w:rsidRPr="002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09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совершенствовать умение различать геометрические фигуры по признакам (форма, цвет, размер);</w:t>
      </w:r>
      <w:r w:rsidRPr="002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09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умение группировать геометрические фигуры по различным признакам;</w:t>
      </w:r>
      <w:r w:rsidRPr="002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09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логическое мышление; </w:t>
      </w:r>
      <w:r w:rsidRPr="002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09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активизировать и обогащать словарный запас детей;</w:t>
      </w:r>
      <w:r w:rsidRPr="002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09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умение отражать в речи результат умозаключений;</w:t>
      </w:r>
      <w:r w:rsidRPr="002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09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упражнять в умении отгадывать загадки;</w:t>
      </w:r>
      <w:r w:rsidRPr="002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09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доброжелательное отношение друг к другу, взаимопомощь, навыки самооценки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6F765D" w:rsidRPr="006F765D" w:rsidRDefault="006F765D" w:rsidP="006F765D">
      <w:pPr>
        <w:rPr>
          <w:rFonts w:ascii="Times New Roman" w:hAnsi="Times New Roman" w:cs="Times New Roman"/>
          <w:sz w:val="28"/>
          <w:szCs w:val="28"/>
        </w:rPr>
      </w:pPr>
      <w:r w:rsidRPr="006F765D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образовательная деятельность проводилась с детьми старшего </w:t>
      </w:r>
      <w:r>
        <w:rPr>
          <w:rFonts w:ascii="Times New Roman" w:hAnsi="Times New Roman" w:cs="Times New Roman"/>
          <w:sz w:val="28"/>
          <w:szCs w:val="28"/>
        </w:rPr>
        <w:t>возраста, с группой из 10</w:t>
      </w:r>
      <w:r w:rsidRPr="006F765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F765D" w:rsidRPr="006F765D" w:rsidRDefault="006F765D" w:rsidP="006F765D">
      <w:pPr>
        <w:pStyle w:val="a3"/>
        <w:rPr>
          <w:sz w:val="28"/>
          <w:szCs w:val="28"/>
        </w:rPr>
      </w:pPr>
      <w:r w:rsidRPr="006F765D">
        <w:rPr>
          <w:sz w:val="28"/>
          <w:szCs w:val="28"/>
        </w:rPr>
        <w:t>Занятие соответствует санитарно - гигиеническим нормам и требованиям сохранения здоровья. Цель и задачи были доведены до детей.</w:t>
      </w:r>
    </w:p>
    <w:p w:rsidR="006F765D" w:rsidRPr="006F765D" w:rsidRDefault="006F765D" w:rsidP="006F7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</w:t>
      </w:r>
      <w:r w:rsidRPr="006F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осуществлялось в соответствии с конспектом. Конспект составлен </w:t>
      </w:r>
      <w:r w:rsidRPr="006F7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самостоятельно</w:t>
      </w:r>
      <w:r w:rsidRPr="006F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задачами по программе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«От рождения до школы</w:t>
      </w:r>
      <w:r w:rsidRPr="006F76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6F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данного возраста детей. Для реализации каждой задачи были подобраны приемы, в интересной и </w:t>
      </w:r>
      <w:r w:rsidRPr="006F7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занимательной форме</w:t>
      </w:r>
      <w:r w:rsidRPr="006F76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765D" w:rsidRPr="006F765D" w:rsidRDefault="006F765D" w:rsidP="006F7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каждый момент </w:t>
      </w:r>
      <w:r w:rsidRPr="006F7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</w:t>
      </w:r>
      <w:r w:rsidRPr="006F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наглядные пособия, которые стимулировали и активизировали детей к мыслительной деятельности. Пособия достаточного размера, эстетически оформлены. Их размещение и использование было рациональным, продуманным в учебном пространстве и в </w:t>
      </w:r>
      <w:r w:rsidRPr="006F7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занятии</w:t>
      </w:r>
      <w:r w:rsidRPr="006F76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765D" w:rsidRPr="006F765D" w:rsidRDefault="006F765D" w:rsidP="006F7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прием </w:t>
      </w:r>
      <w:r w:rsidRPr="006F76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«Приветствие»</w:t>
      </w:r>
      <w:r w:rsidRPr="006F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стихотворной форме» был направлен </w:t>
      </w:r>
      <w:proofErr w:type="gramStart"/>
      <w:r w:rsidRPr="006F76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F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установлению дружеских взаимоотношений как внутри детского коллектива, так между гостями и детьми.</w:t>
      </w:r>
    </w:p>
    <w:p w:rsidR="006F765D" w:rsidRDefault="006F765D" w:rsidP="006F7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Занятие динамичное</w:t>
      </w:r>
      <w:r w:rsidRPr="006F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оно включает приемы, которые предусматривают смену деятельности. Начало </w:t>
      </w:r>
      <w:r w:rsidRPr="006F7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</w:t>
      </w:r>
      <w:r w:rsidRPr="006F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направлено на то, чтобы заинтересовать детей и включить в деятельность каждого дошкольника. </w:t>
      </w:r>
    </w:p>
    <w:p w:rsidR="00BA193D" w:rsidRPr="006F765D" w:rsidRDefault="00BA193D" w:rsidP="006F7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Дидактическая игра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«Сосчитай от и до</w:t>
      </w:r>
      <w:r w:rsidRPr="006F76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6F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использована для закрепления умени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BA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6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числовом ряду заданное  число и в счете до другого заданного </w:t>
      </w:r>
      <w:r w:rsidRPr="006F765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числа.</w:t>
      </w:r>
    </w:p>
    <w:p w:rsidR="00FF0C7D" w:rsidRDefault="006F765D" w:rsidP="006F7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дидактической игры </w:t>
      </w:r>
      <w:r w:rsidRPr="006F76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«Весёлые фигуры»</w:t>
      </w:r>
      <w:r w:rsidRPr="006F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C7D" w:rsidRPr="006F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развитие у детей зрительно-пространственной ориентации и элементарных </w:t>
      </w:r>
      <w:r w:rsidR="00FF0C7D" w:rsidRPr="006F7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математических</w:t>
      </w:r>
      <w:r w:rsidR="00FF0C7D" w:rsidRPr="006F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геометрических фигурах</w:t>
      </w:r>
      <w:proofErr w:type="gramStart"/>
      <w:r w:rsidR="00FF0C7D" w:rsidRPr="006F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C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F0C7D" w:rsidRDefault="006F765D" w:rsidP="006F7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Следующая дидактическая игра, использованная в </w:t>
      </w:r>
      <w:r w:rsidRPr="006F7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занятии </w:t>
      </w:r>
      <w:r w:rsidRPr="006F76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B03A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Соедини </w:t>
      </w:r>
      <w:r w:rsidRPr="006F76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правильно»</w:t>
      </w:r>
      <w:r w:rsidRPr="006F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Ее </w:t>
      </w:r>
      <w:r w:rsidR="00FF0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r w:rsidR="00FF0C7D" w:rsidRPr="006F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формирование геометрической зоркости в умении соотносить форму предметов с известными геометрическими фигурами. </w:t>
      </w:r>
    </w:p>
    <w:p w:rsidR="006F765D" w:rsidRDefault="006F765D" w:rsidP="006F7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физкультминутки в середине </w:t>
      </w:r>
      <w:r w:rsidRPr="006F7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</w:t>
      </w:r>
      <w:r w:rsidRPr="006F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помогло детям отдохнуть, развлечься, снять напряжение. Дети зарядились положительными эмоциями. </w:t>
      </w:r>
    </w:p>
    <w:p w:rsidR="006F765D" w:rsidRPr="006F765D" w:rsidRDefault="00FF0C7D" w:rsidP="006F7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дидактической игры </w:t>
      </w:r>
      <w:r w:rsidRPr="006F76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4й лишний</w:t>
      </w:r>
      <w:r w:rsidRPr="006F76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FF0C7D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закрепление умения </w:t>
      </w:r>
      <w:r w:rsidRPr="00FF0C7D">
        <w:rPr>
          <w:rFonts w:ascii="Times New Roman" w:hAnsi="Times New Roman" w:cs="Times New Roman"/>
          <w:sz w:val="28"/>
          <w:szCs w:val="28"/>
        </w:rPr>
        <w:t>находить</w:t>
      </w:r>
      <w:r w:rsidRPr="00FF0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0C7D">
        <w:rPr>
          <w:rStyle w:val="a4"/>
          <w:rFonts w:ascii="Times New Roman" w:hAnsi="Times New Roman" w:cs="Times New Roman"/>
          <w:b w:val="0"/>
          <w:sz w:val="28"/>
          <w:szCs w:val="28"/>
        </w:rPr>
        <w:t>четвертый лишний предмет и объяснять</w:t>
      </w:r>
      <w:r w:rsidRPr="00FF0C7D">
        <w:rPr>
          <w:rFonts w:ascii="Times New Roman" w:hAnsi="Times New Roman" w:cs="Times New Roman"/>
          <w:sz w:val="28"/>
          <w:szCs w:val="28"/>
        </w:rPr>
        <w:t>, почему он</w:t>
      </w:r>
      <w:r w:rsidRPr="00FF0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0C7D">
        <w:rPr>
          <w:rStyle w:val="a4"/>
          <w:rFonts w:ascii="Times New Roman" w:hAnsi="Times New Roman" w:cs="Times New Roman"/>
          <w:b w:val="0"/>
          <w:sz w:val="28"/>
          <w:szCs w:val="28"/>
        </w:rPr>
        <w:t>лишний</w:t>
      </w:r>
      <w:proofErr w:type="gramStart"/>
      <w:r w:rsidRPr="00FF0C7D">
        <w:rPr>
          <w:rFonts w:ascii="Times New Roman" w:hAnsi="Times New Roman" w:cs="Times New Roman"/>
          <w:b/>
          <w:sz w:val="28"/>
          <w:szCs w:val="28"/>
        </w:rPr>
        <w:t>.</w:t>
      </w:r>
      <w:r w:rsidR="006F765D" w:rsidRPr="006F76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F765D" w:rsidRDefault="006F765D" w:rsidP="006F7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 детей интереса, фантазии, наглядно-образного мышления осуществлялось с помощью игры </w:t>
      </w:r>
      <w:r w:rsidRPr="006F76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FF0C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Кто самый внимательный</w:t>
      </w:r>
      <w:r w:rsidRPr="006F76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6F76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0C7D" w:rsidRPr="006F765D" w:rsidRDefault="00FF0C7D" w:rsidP="006F7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C7D">
        <w:rPr>
          <w:rStyle w:val="a4"/>
          <w:rFonts w:ascii="Times New Roman" w:hAnsi="Times New Roman" w:cs="Times New Roman"/>
          <w:b w:val="0"/>
          <w:sz w:val="28"/>
          <w:szCs w:val="28"/>
        </w:rPr>
        <w:t>Игровое упражнение: «Составим задачу».</w:t>
      </w:r>
      <w:r w:rsidRPr="00FF0C7D">
        <w:rPr>
          <w:rStyle w:val="10"/>
          <w:rFonts w:eastAsiaTheme="minorHAnsi"/>
        </w:rPr>
        <w:t xml:space="preserve"> </w:t>
      </w:r>
      <w:r w:rsidRPr="00FF0C7D">
        <w:rPr>
          <w:rStyle w:val="a4"/>
          <w:rFonts w:ascii="Times New Roman" w:hAnsi="Times New Roman" w:cs="Times New Roman"/>
          <w:sz w:val="28"/>
          <w:szCs w:val="28"/>
        </w:rPr>
        <w:t>Цель:</w:t>
      </w:r>
      <w:r w:rsidRPr="00FF0C7D">
        <w:rPr>
          <w:rFonts w:ascii="Times New Roman" w:hAnsi="Times New Roman" w:cs="Times New Roman"/>
          <w:sz w:val="28"/>
          <w:szCs w:val="28"/>
        </w:rPr>
        <w:t xml:space="preserve"> Учить детей составлять и решать арифметические задачи на сложение и вычитание. Развивать внимание, память, логическое мышление.</w:t>
      </w:r>
    </w:p>
    <w:p w:rsidR="006F765D" w:rsidRPr="006F765D" w:rsidRDefault="006F765D" w:rsidP="006F7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моменты </w:t>
      </w:r>
      <w:r w:rsidRPr="006F7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</w:t>
      </w:r>
      <w:r w:rsidRPr="006F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подчинены одной теме. В каждом моменте </w:t>
      </w:r>
      <w:r w:rsidRPr="006F7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 я старалась</w:t>
      </w:r>
      <w:r w:rsidRPr="006F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разнообразные и интересные задания, активизировать </w:t>
      </w:r>
      <w:r w:rsidRPr="006F7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самостоятельность</w:t>
      </w:r>
      <w:r w:rsidRPr="006F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поддерживать положительный эмоциональный настрой. Специфика работы с детьми на </w:t>
      </w:r>
      <w:r w:rsidRPr="006F7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занятии</w:t>
      </w:r>
      <w:r w:rsidRPr="006F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отражалась в личностно-ориентированном подходе. Робких детей подбадривала, хвалила, чтобы закрепить у них ситуацию успеха.</w:t>
      </w:r>
    </w:p>
    <w:p w:rsidR="006F765D" w:rsidRPr="006F765D" w:rsidRDefault="006F765D" w:rsidP="006F7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</w:t>
      </w:r>
      <w:r w:rsidRPr="006F7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 старалась</w:t>
      </w:r>
      <w:r w:rsidRPr="006F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общаться с детьми на одном уровне, </w:t>
      </w:r>
      <w:r w:rsidRPr="006F7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старалась</w:t>
      </w:r>
      <w:r w:rsidRPr="006F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поддерживать у детей интерес к </w:t>
      </w:r>
      <w:r w:rsidRPr="006F7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занятию</w:t>
      </w:r>
      <w:r w:rsidRPr="006F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протяжении всего времени.</w:t>
      </w:r>
    </w:p>
    <w:p w:rsidR="006F765D" w:rsidRPr="006F765D" w:rsidRDefault="006F765D" w:rsidP="006F7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 </w:t>
      </w:r>
      <w:r w:rsidRPr="006F7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</w:t>
      </w:r>
      <w:r w:rsidRPr="006F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организован в виде рефлексии и поощрения. </w:t>
      </w:r>
    </w:p>
    <w:p w:rsidR="008C0095" w:rsidRPr="001F0635" w:rsidRDefault="006F765D" w:rsidP="001F0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считаю, что поставленные мною программные задачи в ходе </w:t>
      </w:r>
      <w:r w:rsidRPr="006F7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 были решены</w:t>
      </w:r>
      <w:r w:rsidRPr="006F76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8C0095" w:rsidRPr="001F0635" w:rsidSect="008C0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65D"/>
    <w:rsid w:val="001F0635"/>
    <w:rsid w:val="006F765D"/>
    <w:rsid w:val="008C0095"/>
    <w:rsid w:val="00B03A00"/>
    <w:rsid w:val="00BA193D"/>
    <w:rsid w:val="00FF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95"/>
  </w:style>
  <w:style w:type="paragraph" w:styleId="1">
    <w:name w:val="heading 1"/>
    <w:basedOn w:val="a"/>
    <w:link w:val="10"/>
    <w:uiPriority w:val="9"/>
    <w:qFormat/>
    <w:rsid w:val="006F7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6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F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F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76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2018-02-28T12:57:00Z</dcterms:created>
  <dcterms:modified xsi:type="dcterms:W3CDTF">2018-02-28T13:38:00Z</dcterms:modified>
</cp:coreProperties>
</file>