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7F" w:rsidRDefault="00FD547F" w:rsidP="00FB675E">
      <w:pPr>
        <w:rPr>
          <w:rFonts w:ascii="Times New Roman" w:hAnsi="Times New Roman" w:cs="Times New Roman"/>
          <w:b/>
          <w:sz w:val="28"/>
          <w:szCs w:val="28"/>
        </w:rPr>
      </w:pPr>
    </w:p>
    <w:p w:rsidR="00FD547F" w:rsidRDefault="00FD547F" w:rsidP="00FD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7F" w:rsidRPr="00FD547F" w:rsidRDefault="00FD547F" w:rsidP="00FD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D547F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47F">
        <w:rPr>
          <w:rFonts w:ascii="Times New Roman" w:hAnsi="Times New Roman" w:cs="Times New Roman"/>
          <w:b/>
          <w:sz w:val="28"/>
          <w:szCs w:val="28"/>
        </w:rPr>
        <w:t>МБ ДОУ Казачинский детский сад « Солнышко»</w:t>
      </w:r>
    </w:p>
    <w:p w:rsidR="00FD547F" w:rsidRPr="00FD547F" w:rsidRDefault="00FD547F" w:rsidP="00FD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7F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</w:t>
      </w:r>
    </w:p>
    <w:p w:rsidR="00FD547F" w:rsidRDefault="00FD547F" w:rsidP="00FD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7F">
        <w:rPr>
          <w:rFonts w:ascii="Times New Roman" w:hAnsi="Times New Roman" w:cs="Times New Roman"/>
          <w:b/>
          <w:sz w:val="28"/>
          <w:szCs w:val="28"/>
        </w:rPr>
        <w:t xml:space="preserve"> празднования 95-летия Казачинского района</w:t>
      </w:r>
    </w:p>
    <w:p w:rsidR="00FD547F" w:rsidRP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</w:p>
    <w:p w:rsid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</w:p>
    <w:p w:rsidR="00FD547F" w:rsidRP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  <w:r w:rsidRPr="00FD547F">
        <w:rPr>
          <w:rFonts w:ascii="Times New Roman" w:hAnsi="Times New Roman" w:cs="Times New Roman"/>
          <w:b/>
          <w:sz w:val="28"/>
          <w:szCs w:val="28"/>
        </w:rPr>
        <w:t>Цель</w:t>
      </w:r>
      <w:r w:rsidRPr="00FD547F">
        <w:rPr>
          <w:rFonts w:ascii="Times New Roman" w:hAnsi="Times New Roman" w:cs="Times New Roman"/>
          <w:sz w:val="28"/>
          <w:szCs w:val="28"/>
        </w:rPr>
        <w:t>: подготовка и проведение юбилейных праздничных мероприятий, посвященных 95-летию Казачинского района в МБ ДОУ Казачинский детский сад « Солнышко».</w:t>
      </w:r>
    </w:p>
    <w:p w:rsidR="00FD547F" w:rsidRP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  <w:r w:rsidRPr="00FD54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547F" w:rsidRP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  <w:r w:rsidRPr="00FD547F">
        <w:rPr>
          <w:rFonts w:ascii="Times New Roman" w:hAnsi="Times New Roman" w:cs="Times New Roman"/>
          <w:sz w:val="28"/>
          <w:szCs w:val="28"/>
        </w:rPr>
        <w:t>1.Расширять знания об истории и достопримечательностях Казачинского района</w:t>
      </w:r>
      <w:proofErr w:type="gramStart"/>
      <w:r w:rsidRPr="00FD547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D547F" w:rsidRP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  <w:r w:rsidRPr="00FD547F">
        <w:rPr>
          <w:rFonts w:ascii="Times New Roman" w:hAnsi="Times New Roman" w:cs="Times New Roman"/>
          <w:sz w:val="28"/>
          <w:szCs w:val="28"/>
        </w:rPr>
        <w:t>2. Воспитывать у детей любовь к малой родине, родному селу, культуре своего народа, чувство сопричастности к историческому прошлому и к настоящему;</w:t>
      </w:r>
    </w:p>
    <w:p w:rsidR="00FD547F" w:rsidRP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  <w:r w:rsidRPr="00FD547F">
        <w:rPr>
          <w:rFonts w:ascii="Times New Roman" w:hAnsi="Times New Roman" w:cs="Times New Roman"/>
          <w:sz w:val="28"/>
          <w:szCs w:val="28"/>
        </w:rPr>
        <w:t>3.Способствовать формированию гражданско-патриотического сознания;</w:t>
      </w:r>
    </w:p>
    <w:p w:rsidR="00BB33D0" w:rsidRDefault="00FD547F" w:rsidP="00FD547F">
      <w:pPr>
        <w:rPr>
          <w:rFonts w:ascii="Times New Roman" w:hAnsi="Times New Roman" w:cs="Times New Roman"/>
          <w:sz w:val="28"/>
          <w:szCs w:val="28"/>
        </w:rPr>
      </w:pPr>
      <w:r w:rsidRPr="00FD547F">
        <w:rPr>
          <w:rFonts w:ascii="Times New Roman" w:hAnsi="Times New Roman" w:cs="Times New Roman"/>
          <w:sz w:val="28"/>
          <w:szCs w:val="28"/>
        </w:rPr>
        <w:t>4. Укреплять взаимоотношения между детским садом и семьей, активизировать степень участия родителей в воспитании любви у детей к родному городу.</w:t>
      </w:r>
    </w:p>
    <w:p w:rsidR="00FB675E" w:rsidRDefault="00FB675E" w:rsidP="00FD547F">
      <w:pPr>
        <w:rPr>
          <w:rFonts w:ascii="Times New Roman" w:hAnsi="Times New Roman" w:cs="Times New Roman"/>
          <w:sz w:val="28"/>
          <w:szCs w:val="28"/>
        </w:rPr>
      </w:pPr>
    </w:p>
    <w:p w:rsidR="00FD547F" w:rsidRPr="00FD547F" w:rsidRDefault="00FD547F" w:rsidP="00FD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7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FD547F" w:rsidTr="00FD547F">
        <w:tc>
          <w:tcPr>
            <w:tcW w:w="7196" w:type="dxa"/>
          </w:tcPr>
          <w:p w:rsidR="00FD547F" w:rsidRPr="00FD547F" w:rsidRDefault="00FD547F" w:rsidP="00FD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61" w:type="dxa"/>
          </w:tcPr>
          <w:p w:rsidR="00FD547F" w:rsidRPr="00FD547F" w:rsidRDefault="00FD547F" w:rsidP="00FD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29" w:type="dxa"/>
          </w:tcPr>
          <w:p w:rsidR="00FD547F" w:rsidRPr="00FD547F" w:rsidRDefault="00FD547F" w:rsidP="00FD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D547F" w:rsidTr="00FD547F">
        <w:tc>
          <w:tcPr>
            <w:tcW w:w="7196" w:type="dxa"/>
          </w:tcPr>
          <w:p w:rsidR="00FD547F" w:rsidRPr="00FD547F" w:rsidRDefault="00FD547F" w:rsidP="00F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творческой группы по разработке плана организации и проведения юбилейных мероприятий, посвященных празднованию 95-летия Казачинского района.</w:t>
            </w:r>
          </w:p>
        </w:tc>
        <w:tc>
          <w:tcPr>
            <w:tcW w:w="2661" w:type="dxa"/>
          </w:tcPr>
          <w:p w:rsidR="00FD547F" w:rsidRDefault="00BE3316" w:rsidP="00BE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4929" w:type="dxa"/>
          </w:tcPr>
          <w:p w:rsidR="00FD547F" w:rsidRPr="00E7143C" w:rsidRDefault="00FD547F" w:rsidP="00E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3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  <w:r w:rsidR="00E55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47F" w:rsidTr="00FD547F">
        <w:tc>
          <w:tcPr>
            <w:tcW w:w="7196" w:type="dxa"/>
          </w:tcPr>
          <w:p w:rsidR="00FD547F" w:rsidRPr="00FD547F" w:rsidRDefault="00FD547F" w:rsidP="00F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подготовке плана мероприятий.</w:t>
            </w:r>
          </w:p>
        </w:tc>
        <w:tc>
          <w:tcPr>
            <w:tcW w:w="2661" w:type="dxa"/>
          </w:tcPr>
          <w:p w:rsidR="00FD547F" w:rsidRDefault="00BE3316" w:rsidP="00BE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 2019г.</w:t>
            </w:r>
          </w:p>
        </w:tc>
        <w:tc>
          <w:tcPr>
            <w:tcW w:w="4929" w:type="dxa"/>
          </w:tcPr>
          <w:p w:rsidR="00FD547F" w:rsidRPr="00E7143C" w:rsidRDefault="00E7143C" w:rsidP="00F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3C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</w:tc>
      </w:tr>
      <w:tr w:rsidR="00FD547F" w:rsidTr="00FD547F">
        <w:tc>
          <w:tcPr>
            <w:tcW w:w="7196" w:type="dxa"/>
          </w:tcPr>
          <w:p w:rsidR="00FD547F" w:rsidRPr="00FD547F" w:rsidRDefault="00FD547F" w:rsidP="00F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конкурсах и проектах, проводимых в ДОУ.</w:t>
            </w:r>
          </w:p>
        </w:tc>
        <w:tc>
          <w:tcPr>
            <w:tcW w:w="2661" w:type="dxa"/>
          </w:tcPr>
          <w:p w:rsidR="00FD547F" w:rsidRDefault="00BE3316" w:rsidP="00BE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июнь 2019г.</w:t>
            </w:r>
          </w:p>
        </w:tc>
        <w:tc>
          <w:tcPr>
            <w:tcW w:w="4929" w:type="dxa"/>
          </w:tcPr>
          <w:p w:rsidR="00FD547F" w:rsidRPr="00E7143C" w:rsidRDefault="00E7143C" w:rsidP="00F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3C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</w:tc>
      </w:tr>
      <w:tr w:rsidR="00FD547F" w:rsidTr="00FD547F">
        <w:tc>
          <w:tcPr>
            <w:tcW w:w="7196" w:type="dxa"/>
          </w:tcPr>
          <w:p w:rsidR="00FD547F" w:rsidRPr="00FD547F" w:rsidRDefault="00FD547F" w:rsidP="00F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мероприятий на сайте ДОУ и на информационном стенде ДОУ</w:t>
            </w:r>
          </w:p>
        </w:tc>
        <w:tc>
          <w:tcPr>
            <w:tcW w:w="2661" w:type="dxa"/>
          </w:tcPr>
          <w:p w:rsidR="00FD547F" w:rsidRDefault="00BE3316" w:rsidP="00BE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9" w:type="dxa"/>
          </w:tcPr>
          <w:p w:rsidR="00FD547F" w:rsidRPr="00E7143C" w:rsidRDefault="00E7143C" w:rsidP="00F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</w:p>
    <w:p w:rsidR="00FD547F" w:rsidRDefault="00FD547F" w:rsidP="00FD547F">
      <w:pPr>
        <w:rPr>
          <w:rFonts w:ascii="Times New Roman" w:hAnsi="Times New Roman" w:cs="Times New Roman"/>
          <w:sz w:val="28"/>
          <w:szCs w:val="28"/>
        </w:rPr>
      </w:pPr>
    </w:p>
    <w:p w:rsidR="00E7143C" w:rsidRDefault="00FD547F" w:rsidP="00FD547F">
      <w:pPr>
        <w:tabs>
          <w:tab w:val="left" w:pos="62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7F">
        <w:rPr>
          <w:rFonts w:ascii="Times New Roman" w:hAnsi="Times New Roman" w:cs="Times New Roman"/>
          <w:b/>
          <w:sz w:val="28"/>
          <w:szCs w:val="28"/>
        </w:rPr>
        <w:t>ОРГАНИЗАЦИОННО -</w:t>
      </w:r>
      <w:r w:rsidR="00E7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47F">
        <w:rPr>
          <w:rFonts w:ascii="Times New Roman" w:hAnsi="Times New Roman" w:cs="Times New Roman"/>
          <w:b/>
          <w:sz w:val="28"/>
          <w:szCs w:val="28"/>
        </w:rPr>
        <w:t>ПЕДАГОГИЧЕСКАЯ РАБОТА</w:t>
      </w:r>
    </w:p>
    <w:p w:rsidR="00E7143C" w:rsidRPr="00E7143C" w:rsidRDefault="00E7143C" w:rsidP="00E714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E7143C" w:rsidRPr="00E7143C" w:rsidTr="00805524">
        <w:tc>
          <w:tcPr>
            <w:tcW w:w="14786" w:type="dxa"/>
            <w:gridSpan w:val="3"/>
          </w:tcPr>
          <w:p w:rsidR="00E7143C" w:rsidRPr="00E7143C" w:rsidRDefault="00E7143C" w:rsidP="00E71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1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E7143C" w:rsidTr="00E7143C">
        <w:tc>
          <w:tcPr>
            <w:tcW w:w="7196" w:type="dxa"/>
          </w:tcPr>
          <w:p w:rsidR="00E7143C" w:rsidRDefault="00E7143C" w:rsidP="00E714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61" w:type="dxa"/>
          </w:tcPr>
          <w:p w:rsidR="00E7143C" w:rsidRDefault="00E7143C" w:rsidP="00E7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29" w:type="dxa"/>
          </w:tcPr>
          <w:p w:rsidR="00E7143C" w:rsidRDefault="00E7143C" w:rsidP="00E714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E7143C" w:rsidP="00E7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консультация для воспитателей «Что такое </w:t>
            </w:r>
            <w:proofErr w:type="spellStart"/>
            <w:r w:rsidRPr="00BE3316">
              <w:rPr>
                <w:rFonts w:ascii="Times New Roman" w:hAnsi="Times New Roman" w:cs="Times New Roman"/>
                <w:sz w:val="26"/>
                <w:szCs w:val="26"/>
              </w:rPr>
              <w:t>лэпбук</w:t>
            </w:r>
            <w:proofErr w:type="spellEnd"/>
            <w:proofErr w:type="gramStart"/>
            <w:r w:rsidRPr="00BE3316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BE3316"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</w:tc>
        <w:tc>
          <w:tcPr>
            <w:tcW w:w="2661" w:type="dxa"/>
          </w:tcPr>
          <w:p w:rsidR="00E7143C" w:rsidRPr="00BE3316" w:rsidRDefault="00BE3316" w:rsidP="00BE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4929" w:type="dxa"/>
          </w:tcPr>
          <w:p w:rsidR="00E7143C" w:rsidRPr="00BE3316" w:rsidRDefault="00E7143C" w:rsidP="00E7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E7143C" w:rsidP="00BE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="00BE33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3316">
              <w:rPr>
                <w:rFonts w:ascii="Times New Roman" w:hAnsi="Times New Roman" w:cs="Times New Roman"/>
                <w:sz w:val="26"/>
                <w:szCs w:val="26"/>
              </w:rPr>
              <w:t xml:space="preserve">ОД, </w:t>
            </w:r>
            <w:proofErr w:type="gramStart"/>
            <w:r w:rsidRPr="00BE3316">
              <w:rPr>
                <w:rFonts w:ascii="Times New Roman" w:hAnsi="Times New Roman" w:cs="Times New Roman"/>
                <w:sz w:val="26"/>
                <w:szCs w:val="26"/>
              </w:rPr>
              <w:t>посвященных</w:t>
            </w:r>
            <w:proofErr w:type="gramEnd"/>
            <w:r w:rsidRPr="00BE3316">
              <w:rPr>
                <w:rFonts w:ascii="Times New Roman" w:hAnsi="Times New Roman" w:cs="Times New Roman"/>
                <w:sz w:val="26"/>
                <w:szCs w:val="26"/>
              </w:rPr>
              <w:t xml:space="preserve"> истории Казачинского района</w:t>
            </w:r>
            <w:r w:rsidRPr="00BE3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1" w:type="dxa"/>
          </w:tcPr>
          <w:p w:rsidR="00E7143C" w:rsidRPr="00BE3316" w:rsidRDefault="00BE3316" w:rsidP="00BE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2019г.</w:t>
            </w:r>
          </w:p>
        </w:tc>
        <w:tc>
          <w:tcPr>
            <w:tcW w:w="4929" w:type="dxa"/>
          </w:tcPr>
          <w:p w:rsidR="00E7143C" w:rsidRPr="00BE3316" w:rsidRDefault="00E7143C" w:rsidP="00E71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31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ДОУ </w:t>
            </w:r>
          </w:p>
          <w:p w:rsidR="00E7143C" w:rsidRPr="00BE3316" w:rsidRDefault="00E7143C" w:rsidP="00E7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FD547F" w:rsidRPr="00BE3316" w:rsidRDefault="00E7143C" w:rsidP="00E7143C">
      <w:pPr>
        <w:tabs>
          <w:tab w:val="left" w:pos="11058"/>
        </w:tabs>
        <w:rPr>
          <w:rFonts w:ascii="Times New Roman" w:hAnsi="Times New Roman" w:cs="Times New Roman"/>
          <w:sz w:val="28"/>
          <w:szCs w:val="28"/>
        </w:rPr>
      </w:pPr>
      <w:r w:rsidRPr="00BE3316">
        <w:rPr>
          <w:rFonts w:ascii="Times New Roman" w:hAnsi="Times New Roman" w:cs="Times New Roman"/>
          <w:sz w:val="28"/>
          <w:szCs w:val="28"/>
        </w:rPr>
        <w:tab/>
      </w:r>
    </w:p>
    <w:p w:rsidR="00E7143C" w:rsidRPr="00BE3316" w:rsidRDefault="00E7143C" w:rsidP="00E7143C">
      <w:pPr>
        <w:tabs>
          <w:tab w:val="left" w:pos="1105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E7143C" w:rsidRPr="00BE3316" w:rsidTr="008605BF">
        <w:tc>
          <w:tcPr>
            <w:tcW w:w="14786" w:type="dxa"/>
            <w:gridSpan w:val="3"/>
          </w:tcPr>
          <w:p w:rsidR="00E7143C" w:rsidRPr="00BE3316" w:rsidRDefault="00E7143C" w:rsidP="00E7143C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АКЦИИ, СМОТРЫ-КОНКУРСЫ, ПРОЕКТЫ, ТЕМАТИЧЕСКИЕ ВЫСТАВКИ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E7143C" w:rsidP="00E7143C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61" w:type="dxa"/>
          </w:tcPr>
          <w:p w:rsidR="00E7143C" w:rsidRPr="00BE3316" w:rsidRDefault="00E7143C" w:rsidP="00E7143C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29" w:type="dxa"/>
          </w:tcPr>
          <w:p w:rsidR="00E7143C" w:rsidRPr="00BE3316" w:rsidRDefault="00E7143C" w:rsidP="00E7143C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E7143C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« Моя малая родина Казачинский район»</w:t>
            </w:r>
            <w:bookmarkStart w:id="0" w:name="_GoBack"/>
            <w:bookmarkEnd w:id="0"/>
          </w:p>
        </w:tc>
        <w:tc>
          <w:tcPr>
            <w:tcW w:w="2661" w:type="dxa"/>
          </w:tcPr>
          <w:p w:rsidR="00E7143C" w:rsidRPr="00BE3316" w:rsidRDefault="00BE3316" w:rsidP="00BE3316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  2019г.</w:t>
            </w:r>
          </w:p>
        </w:tc>
        <w:tc>
          <w:tcPr>
            <w:tcW w:w="4929" w:type="dxa"/>
          </w:tcPr>
          <w:p w:rsidR="00E7143C" w:rsidRPr="00BE3316" w:rsidRDefault="00E7143C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7143C" w:rsidRPr="00BE3316" w:rsidRDefault="00E7143C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Педагои</w:t>
            </w:r>
            <w:proofErr w:type="spellEnd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Создание плаката «Моя малая родина»</w:t>
            </w:r>
          </w:p>
        </w:tc>
        <w:tc>
          <w:tcPr>
            <w:tcW w:w="2661" w:type="dxa"/>
          </w:tcPr>
          <w:p w:rsidR="00E7143C" w:rsidRPr="00BE3316" w:rsidRDefault="00BE3316" w:rsidP="00BE3316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</w:tc>
        <w:tc>
          <w:tcPr>
            <w:tcW w:w="4929" w:type="dxa"/>
          </w:tcPr>
          <w:p w:rsidR="00797268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7143C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Педагои</w:t>
            </w:r>
            <w:proofErr w:type="spellEnd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Фотовыставка «Вот моя деревня, вот мой дом родной»</w:t>
            </w:r>
          </w:p>
        </w:tc>
        <w:tc>
          <w:tcPr>
            <w:tcW w:w="2661" w:type="dxa"/>
          </w:tcPr>
          <w:p w:rsidR="00E7143C" w:rsidRPr="00BE3316" w:rsidRDefault="00BE3316" w:rsidP="00BE3316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2019г.</w:t>
            </w:r>
          </w:p>
        </w:tc>
        <w:tc>
          <w:tcPr>
            <w:tcW w:w="4929" w:type="dxa"/>
          </w:tcPr>
          <w:p w:rsidR="00797268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7143C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Педагои</w:t>
            </w:r>
            <w:proofErr w:type="spellEnd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Создание  мультимедийного продукта</w:t>
            </w:r>
            <w:r w:rsidR="00BE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(видеоролика) «Лучше нет земли родной!».</w:t>
            </w:r>
          </w:p>
        </w:tc>
        <w:tc>
          <w:tcPr>
            <w:tcW w:w="2661" w:type="dxa"/>
          </w:tcPr>
          <w:p w:rsidR="00E7143C" w:rsidRPr="00BE3316" w:rsidRDefault="00BE3316" w:rsidP="00BE3316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2019г.</w:t>
            </w:r>
          </w:p>
        </w:tc>
        <w:tc>
          <w:tcPr>
            <w:tcW w:w="4929" w:type="dxa"/>
          </w:tcPr>
          <w:p w:rsidR="00797268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7143C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Педагои</w:t>
            </w:r>
            <w:proofErr w:type="spellEnd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E7143C" w:rsidRPr="00BE3316" w:rsidTr="00E7143C">
        <w:tc>
          <w:tcPr>
            <w:tcW w:w="7196" w:type="dxa"/>
          </w:tcPr>
          <w:p w:rsidR="00E7143C" w:rsidRPr="00BE3316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проектах, проводимых в селе к юбилею.</w:t>
            </w:r>
          </w:p>
        </w:tc>
        <w:tc>
          <w:tcPr>
            <w:tcW w:w="2661" w:type="dxa"/>
          </w:tcPr>
          <w:p w:rsidR="00E7143C" w:rsidRPr="00BE3316" w:rsidRDefault="00BE3316" w:rsidP="00BE3316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 2019г.</w:t>
            </w:r>
          </w:p>
        </w:tc>
        <w:tc>
          <w:tcPr>
            <w:tcW w:w="4929" w:type="dxa"/>
          </w:tcPr>
          <w:p w:rsidR="00797268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7143C" w:rsidRPr="00BE3316" w:rsidRDefault="00797268" w:rsidP="00797268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>Педагои</w:t>
            </w:r>
            <w:proofErr w:type="spellEnd"/>
            <w:r w:rsidRPr="00BE331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</w:tbl>
    <w:p w:rsidR="00E7143C" w:rsidRDefault="00E7143C" w:rsidP="00E7143C">
      <w:pPr>
        <w:tabs>
          <w:tab w:val="left" w:pos="11058"/>
        </w:tabs>
        <w:rPr>
          <w:rFonts w:ascii="Times New Roman" w:hAnsi="Times New Roman" w:cs="Times New Roman"/>
          <w:sz w:val="28"/>
          <w:szCs w:val="28"/>
        </w:rPr>
      </w:pPr>
    </w:p>
    <w:p w:rsidR="00797268" w:rsidRDefault="00797268" w:rsidP="00E7143C">
      <w:pPr>
        <w:tabs>
          <w:tab w:val="left" w:pos="1105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61"/>
        <w:gridCol w:w="4929"/>
      </w:tblGrid>
      <w:tr w:rsidR="00797268" w:rsidTr="00835D3C">
        <w:tc>
          <w:tcPr>
            <w:tcW w:w="14786" w:type="dxa"/>
            <w:gridSpan w:val="3"/>
          </w:tcPr>
          <w:p w:rsidR="00797268" w:rsidRPr="00797268" w:rsidRDefault="00797268" w:rsidP="00797268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7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797268" w:rsidTr="00797268">
        <w:tc>
          <w:tcPr>
            <w:tcW w:w="7196" w:type="dxa"/>
          </w:tcPr>
          <w:p w:rsidR="00797268" w:rsidRDefault="00797268" w:rsidP="00797268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61" w:type="dxa"/>
          </w:tcPr>
          <w:p w:rsidR="00797268" w:rsidRDefault="00797268" w:rsidP="00797268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29" w:type="dxa"/>
          </w:tcPr>
          <w:p w:rsidR="00797268" w:rsidRDefault="00797268" w:rsidP="00797268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7268" w:rsidRPr="00FB675E" w:rsidTr="00797268">
        <w:tc>
          <w:tcPr>
            <w:tcW w:w="7196" w:type="dxa"/>
          </w:tcPr>
          <w:p w:rsidR="00797268" w:rsidRPr="00FB675E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досугов, организованной образовательной деятельности по ознакомлению воспитанников с историей Казачинского района.</w:t>
            </w:r>
          </w:p>
        </w:tc>
        <w:tc>
          <w:tcPr>
            <w:tcW w:w="2661" w:type="dxa"/>
          </w:tcPr>
          <w:p w:rsidR="00797268" w:rsidRPr="00FB675E" w:rsidRDefault="00BE3316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2019г.</w:t>
            </w:r>
          </w:p>
        </w:tc>
        <w:tc>
          <w:tcPr>
            <w:tcW w:w="4929" w:type="dxa"/>
          </w:tcPr>
          <w:p w:rsidR="00797268" w:rsidRPr="00FB675E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797268" w:rsidRPr="00FB675E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  <w:tr w:rsidR="00797268" w:rsidRPr="00FB675E" w:rsidTr="00797268">
        <w:tc>
          <w:tcPr>
            <w:tcW w:w="7196" w:type="dxa"/>
          </w:tcPr>
          <w:p w:rsidR="00797268" w:rsidRPr="00FB675E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гостиная «Стихи и песни о родном селе»</w:t>
            </w:r>
          </w:p>
        </w:tc>
        <w:tc>
          <w:tcPr>
            <w:tcW w:w="2661" w:type="dxa"/>
          </w:tcPr>
          <w:p w:rsidR="00797268" w:rsidRPr="00FB675E" w:rsidRDefault="00BE3316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</w:tc>
        <w:tc>
          <w:tcPr>
            <w:tcW w:w="4929" w:type="dxa"/>
          </w:tcPr>
          <w:p w:rsidR="00797268" w:rsidRPr="00FB675E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797268" w:rsidRPr="00FB675E" w:rsidRDefault="00797268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  <w:tr w:rsidR="00797268" w:rsidRPr="00FB675E" w:rsidTr="00797268">
        <w:tc>
          <w:tcPr>
            <w:tcW w:w="7196" w:type="dxa"/>
          </w:tcPr>
          <w:p w:rsidR="00797268" w:rsidRPr="00FB675E" w:rsidRDefault="00797268" w:rsidP="00BE3316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развлечение, посвященное 95-летию Казачинского района «</w:t>
            </w:r>
            <w:r w:rsidR="00BE3316">
              <w:rPr>
                <w:rFonts w:ascii="Times New Roman" w:hAnsi="Times New Roman" w:cs="Times New Roman"/>
                <w:sz w:val="28"/>
                <w:szCs w:val="28"/>
              </w:rPr>
              <w:t>Казаки - разбойники</w:t>
            </w: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61" w:type="dxa"/>
          </w:tcPr>
          <w:p w:rsidR="00797268" w:rsidRPr="00FB675E" w:rsidRDefault="00BE3316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</w:tc>
        <w:tc>
          <w:tcPr>
            <w:tcW w:w="4929" w:type="dxa"/>
          </w:tcPr>
          <w:p w:rsidR="00797268" w:rsidRPr="00FB675E" w:rsidRDefault="00FB675E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руководитель, </w:t>
            </w:r>
            <w:r w:rsidR="00797268" w:rsidRPr="00FB675E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797268" w:rsidRDefault="00797268" w:rsidP="00E7143C">
      <w:pPr>
        <w:tabs>
          <w:tab w:val="left" w:pos="11058"/>
        </w:tabs>
        <w:rPr>
          <w:rFonts w:ascii="Times New Roman" w:hAnsi="Times New Roman" w:cs="Times New Roman"/>
          <w:sz w:val="28"/>
          <w:szCs w:val="28"/>
        </w:rPr>
      </w:pPr>
    </w:p>
    <w:p w:rsidR="00FB675E" w:rsidRDefault="00FB675E" w:rsidP="00E7143C">
      <w:pPr>
        <w:tabs>
          <w:tab w:val="left" w:pos="1105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693"/>
        <w:gridCol w:w="4897"/>
      </w:tblGrid>
      <w:tr w:rsidR="00FB675E" w:rsidTr="00FB675E">
        <w:tc>
          <w:tcPr>
            <w:tcW w:w="14786" w:type="dxa"/>
            <w:gridSpan w:val="3"/>
          </w:tcPr>
          <w:p w:rsidR="00FB675E" w:rsidRPr="00E55050" w:rsidRDefault="00FB675E" w:rsidP="00FB675E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FB675E" w:rsidTr="00FB675E">
        <w:tc>
          <w:tcPr>
            <w:tcW w:w="7196" w:type="dxa"/>
          </w:tcPr>
          <w:p w:rsidR="00FB675E" w:rsidRPr="00E55050" w:rsidRDefault="00FB675E" w:rsidP="00FB675E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FB675E" w:rsidRPr="00E55050" w:rsidRDefault="00FB675E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7" w:type="dxa"/>
          </w:tcPr>
          <w:p w:rsidR="00FB675E" w:rsidRPr="00E55050" w:rsidRDefault="00FB675E" w:rsidP="00FB675E">
            <w:pPr>
              <w:tabs>
                <w:tab w:val="left" w:pos="110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675E" w:rsidTr="00FB675E">
        <w:tc>
          <w:tcPr>
            <w:tcW w:w="7196" w:type="dxa"/>
          </w:tcPr>
          <w:p w:rsidR="00FB675E" w:rsidRPr="00FB675E" w:rsidRDefault="00E55050" w:rsidP="00E55050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675E" w:rsidRPr="00FB675E">
              <w:rPr>
                <w:rFonts w:ascii="Times New Roman" w:hAnsi="Times New Roman" w:cs="Times New Roman"/>
                <w:sz w:val="28"/>
                <w:szCs w:val="28"/>
              </w:rPr>
              <w:t>знакомление с планом юбилейных мероприятий ко дню Казачинского района.</w:t>
            </w:r>
          </w:p>
        </w:tc>
        <w:tc>
          <w:tcPr>
            <w:tcW w:w="2693" w:type="dxa"/>
          </w:tcPr>
          <w:p w:rsidR="00FB675E" w:rsidRPr="00FB675E" w:rsidRDefault="00E55050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4897" w:type="dxa"/>
          </w:tcPr>
          <w:p w:rsidR="00FB675E" w:rsidRPr="00FB675E" w:rsidRDefault="00FB675E" w:rsidP="00FB675E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B675E" w:rsidRPr="00FB675E" w:rsidRDefault="00FB675E" w:rsidP="00FB675E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  <w:tr w:rsidR="00FB675E" w:rsidTr="00FB675E">
        <w:tc>
          <w:tcPr>
            <w:tcW w:w="7196" w:type="dxa"/>
          </w:tcPr>
          <w:p w:rsidR="00FB675E" w:rsidRPr="00FB675E" w:rsidRDefault="00FB675E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деятельности ДОУ:</w:t>
            </w:r>
          </w:p>
          <w:p w:rsidR="00FB675E" w:rsidRPr="00FB675E" w:rsidRDefault="00FB675E" w:rsidP="00FB675E">
            <w:pPr>
              <w:pStyle w:val="a4"/>
              <w:numPr>
                <w:ilvl w:val="0"/>
                <w:numId w:val="1"/>
              </w:num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Выставки работ, выполненные детьми и их родителями</w:t>
            </w:r>
          </w:p>
          <w:p w:rsidR="00FB675E" w:rsidRPr="00FB675E" w:rsidRDefault="00FB675E" w:rsidP="00FB675E">
            <w:pPr>
              <w:pStyle w:val="a4"/>
              <w:numPr>
                <w:ilvl w:val="0"/>
                <w:numId w:val="1"/>
              </w:num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конкурсов – выставок, акций</w:t>
            </w:r>
          </w:p>
          <w:p w:rsidR="00FB675E" w:rsidRPr="00FB675E" w:rsidRDefault="00FB675E" w:rsidP="00FB675E">
            <w:pPr>
              <w:pStyle w:val="a4"/>
              <w:numPr>
                <w:ilvl w:val="0"/>
                <w:numId w:val="1"/>
              </w:num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сбору материала о Казачинском районе для создания альбомов, информационных стендов, фотовыставок и пр.</w:t>
            </w:r>
          </w:p>
          <w:p w:rsidR="00FB675E" w:rsidRPr="00FB675E" w:rsidRDefault="00FB675E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75E" w:rsidRPr="00FB675E" w:rsidRDefault="00E55050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 2019г.</w:t>
            </w:r>
          </w:p>
        </w:tc>
        <w:tc>
          <w:tcPr>
            <w:tcW w:w="4897" w:type="dxa"/>
          </w:tcPr>
          <w:p w:rsidR="00FB675E" w:rsidRPr="00FB675E" w:rsidRDefault="00FB675E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B675E" w:rsidRPr="00FB675E" w:rsidRDefault="00FB675E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 ДОУ</w:t>
            </w:r>
          </w:p>
        </w:tc>
      </w:tr>
      <w:tr w:rsidR="00FB675E" w:rsidTr="00FB675E">
        <w:tc>
          <w:tcPr>
            <w:tcW w:w="7196" w:type="dxa"/>
          </w:tcPr>
          <w:p w:rsidR="00FB675E" w:rsidRPr="00FB675E" w:rsidRDefault="00FB675E" w:rsidP="00FB675E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Изготовление для родителей и законных представителей  буклетов о родном селе и его истории.</w:t>
            </w:r>
          </w:p>
        </w:tc>
        <w:tc>
          <w:tcPr>
            <w:tcW w:w="2693" w:type="dxa"/>
          </w:tcPr>
          <w:p w:rsidR="00FB675E" w:rsidRPr="00FB675E" w:rsidRDefault="00E55050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2019г.</w:t>
            </w:r>
          </w:p>
        </w:tc>
        <w:tc>
          <w:tcPr>
            <w:tcW w:w="4897" w:type="dxa"/>
          </w:tcPr>
          <w:p w:rsidR="00FB675E" w:rsidRPr="00FB675E" w:rsidRDefault="00FB675E" w:rsidP="00E7143C">
            <w:pPr>
              <w:tabs>
                <w:tab w:val="left" w:pos="110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75E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FB675E" w:rsidRPr="00FB675E" w:rsidRDefault="00FB675E" w:rsidP="00E7143C">
      <w:pPr>
        <w:tabs>
          <w:tab w:val="left" w:pos="11058"/>
        </w:tabs>
        <w:rPr>
          <w:rFonts w:ascii="Times New Roman" w:hAnsi="Times New Roman" w:cs="Times New Roman"/>
          <w:sz w:val="28"/>
          <w:szCs w:val="28"/>
        </w:rPr>
      </w:pPr>
    </w:p>
    <w:sectPr w:rsidR="00FB675E" w:rsidRPr="00FB675E" w:rsidSect="00FD5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3AD"/>
    <w:multiLevelType w:val="hybridMultilevel"/>
    <w:tmpl w:val="F5EC241A"/>
    <w:lvl w:ilvl="0" w:tplc="71241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F"/>
    <w:rsid w:val="007466F7"/>
    <w:rsid w:val="00797268"/>
    <w:rsid w:val="00BB33D0"/>
    <w:rsid w:val="00BE3316"/>
    <w:rsid w:val="00E55050"/>
    <w:rsid w:val="00E7143C"/>
    <w:rsid w:val="00FB675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2</cp:revision>
  <dcterms:created xsi:type="dcterms:W3CDTF">2019-04-12T04:17:00Z</dcterms:created>
  <dcterms:modified xsi:type="dcterms:W3CDTF">2019-04-12T04:17:00Z</dcterms:modified>
</cp:coreProperties>
</file>